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480E" w:rsidRDefault="0082480E" w:rsidP="0082480E">
      <w:pPr>
        <w:pStyle w:val="Title"/>
        <w:rPr>
          <w:b/>
        </w:rPr>
      </w:pPr>
      <w:r>
        <w:rPr>
          <w:b/>
        </w:rPr>
        <w:t>Д О Г О В О Р</w:t>
      </w:r>
    </w:p>
    <w:p w:rsidR="0082480E" w:rsidRDefault="0082480E" w:rsidP="0082480E">
      <w:pPr>
        <w:pStyle w:val="Title"/>
        <w:rPr>
          <w:b/>
          <w:sz w:val="28"/>
          <w:lang w:val="en-US"/>
        </w:rPr>
      </w:pPr>
      <w:r>
        <w:rPr>
          <w:b/>
          <w:sz w:val="28"/>
        </w:rPr>
        <w:t>за извършване на финансово-счетоводна услуга</w:t>
      </w:r>
    </w:p>
    <w:p w:rsidR="0082480E" w:rsidRDefault="0082480E" w:rsidP="0082480E">
      <w:pPr>
        <w:jc w:val="center"/>
        <w:rPr>
          <w:sz w:val="36"/>
          <w:lang w:val="bg-BG"/>
        </w:rPr>
      </w:pPr>
    </w:p>
    <w:p w:rsidR="0082480E" w:rsidRPr="00107FB2" w:rsidRDefault="0082480E" w:rsidP="00107FB2">
      <w:pPr>
        <w:pStyle w:val="BodyText"/>
        <w:ind w:firstLine="720"/>
        <w:jc w:val="both"/>
        <w:rPr>
          <w:sz w:val="24"/>
          <w:szCs w:val="24"/>
        </w:rPr>
      </w:pPr>
      <w:r w:rsidRPr="00107FB2">
        <w:rPr>
          <w:sz w:val="24"/>
          <w:szCs w:val="24"/>
        </w:rPr>
        <w:t>Днес,</w:t>
      </w:r>
      <w:r w:rsidRPr="00107FB2">
        <w:rPr>
          <w:sz w:val="24"/>
          <w:szCs w:val="24"/>
          <w:lang w:val="en-US"/>
        </w:rPr>
        <w:t xml:space="preserve"> 1.12.2011</w:t>
      </w:r>
      <w:r w:rsidRPr="00107FB2">
        <w:rPr>
          <w:sz w:val="24"/>
          <w:szCs w:val="24"/>
        </w:rPr>
        <w:t xml:space="preserve"> г., в гр. София се сключи настоящият договор между:</w:t>
      </w:r>
    </w:p>
    <w:p w:rsidR="0082480E" w:rsidRPr="00107FB2" w:rsidRDefault="0082480E" w:rsidP="00107FB2">
      <w:pPr>
        <w:pStyle w:val="BodyText"/>
        <w:ind w:firstLine="720"/>
        <w:jc w:val="both"/>
        <w:rPr>
          <w:sz w:val="24"/>
          <w:szCs w:val="24"/>
          <w:lang w:val="en-US"/>
        </w:rPr>
      </w:pPr>
      <w:r w:rsidRPr="00107FB2">
        <w:rPr>
          <w:sz w:val="24"/>
          <w:szCs w:val="24"/>
        </w:rPr>
        <w:t xml:space="preserve">Фирма </w:t>
      </w:r>
      <w:r w:rsidRPr="00107FB2">
        <w:rPr>
          <w:sz w:val="24"/>
          <w:szCs w:val="24"/>
          <w:lang w:val="en-US"/>
        </w:rPr>
        <w:t>“</w:t>
      </w:r>
      <w:r w:rsidRPr="00107FB2">
        <w:rPr>
          <w:sz w:val="24"/>
          <w:szCs w:val="24"/>
        </w:rPr>
        <w:t xml:space="preserve">БОЕЛ КОНТРОЛ” ЕООД , представлявана от Павел Венциславов Владимиров – управител, със седалище и адрес на управление – гр.София, ул.“Никола Воиновски”№ 67, БУЛСТАТ: 175445894, </w:t>
      </w:r>
      <w:r w:rsidRPr="00107FB2">
        <w:rPr>
          <w:sz w:val="24"/>
          <w:szCs w:val="24"/>
          <w:lang w:val="en-US"/>
        </w:rPr>
        <w:t>IBAN : BG25</w:t>
      </w:r>
      <w:r w:rsidRPr="00107FB2">
        <w:rPr>
          <w:sz w:val="24"/>
          <w:szCs w:val="24"/>
        </w:rPr>
        <w:t>39</w:t>
      </w:r>
      <w:r w:rsidRPr="00107FB2">
        <w:rPr>
          <w:sz w:val="24"/>
          <w:szCs w:val="24"/>
          <w:lang w:val="en-US"/>
        </w:rPr>
        <w:t xml:space="preserve">PRCB92301020771529 </w:t>
      </w:r>
      <w:r w:rsidRPr="00107FB2">
        <w:rPr>
          <w:sz w:val="24"/>
          <w:szCs w:val="24"/>
        </w:rPr>
        <w:t xml:space="preserve">– ПроКредит Банк АД, наричана по-нататък в договора за краткост ИЗПЪЛНИТЕЛ, </w:t>
      </w:r>
      <w:r w:rsidR="00107FB2">
        <w:rPr>
          <w:sz w:val="24"/>
          <w:szCs w:val="24"/>
        </w:rPr>
        <w:t xml:space="preserve">              </w:t>
      </w:r>
      <w:r w:rsidRPr="00107FB2">
        <w:rPr>
          <w:sz w:val="24"/>
          <w:szCs w:val="24"/>
        </w:rPr>
        <w:t>от една страна</w:t>
      </w:r>
    </w:p>
    <w:p w:rsidR="0082480E" w:rsidRPr="00107FB2" w:rsidRDefault="0082480E" w:rsidP="00107FB2">
      <w:pPr>
        <w:pStyle w:val="BodyText"/>
        <w:jc w:val="both"/>
        <w:rPr>
          <w:sz w:val="24"/>
          <w:szCs w:val="24"/>
        </w:rPr>
      </w:pPr>
      <w:r w:rsidRPr="00107FB2">
        <w:rPr>
          <w:sz w:val="24"/>
          <w:szCs w:val="24"/>
        </w:rPr>
        <w:t>и</w:t>
      </w:r>
      <w:r w:rsidRPr="00107FB2">
        <w:rPr>
          <w:sz w:val="24"/>
          <w:szCs w:val="24"/>
          <w:lang w:val="en-US"/>
        </w:rPr>
        <w:t xml:space="preserve"> </w:t>
      </w:r>
      <w:r w:rsidRPr="00107FB2">
        <w:rPr>
          <w:sz w:val="24"/>
          <w:szCs w:val="24"/>
        </w:rPr>
        <w:t>фирма “</w:t>
      </w:r>
      <w:r w:rsidRPr="00107FB2">
        <w:rPr>
          <w:sz w:val="24"/>
          <w:szCs w:val="24"/>
          <w:lang w:val="en-US"/>
        </w:rPr>
        <w:t>У</w:t>
      </w:r>
      <w:r w:rsidR="000A24EB" w:rsidRPr="00107FB2">
        <w:rPr>
          <w:sz w:val="24"/>
          <w:szCs w:val="24"/>
        </w:rPr>
        <w:t>ЕБ  СТУДИО</w:t>
      </w:r>
      <w:r w:rsidRPr="00107FB2">
        <w:rPr>
          <w:sz w:val="24"/>
          <w:szCs w:val="24"/>
        </w:rPr>
        <w:t>” ООД , представлявана от Веселин Бойков Кенашков  – управител, със седалище и адрес на управление – гр.София, ул Розова Долина №17А ; БУЛСТАТ: 175323239, наричана по-нататък за краткост  ВЪЗЛОЖИТЕЛ, от друга страна.</w:t>
      </w:r>
    </w:p>
    <w:p w:rsidR="0082480E" w:rsidRPr="00107FB2" w:rsidRDefault="0082480E" w:rsidP="00107FB2">
      <w:pPr>
        <w:pStyle w:val="BodyText"/>
        <w:jc w:val="both"/>
        <w:rPr>
          <w:sz w:val="24"/>
          <w:szCs w:val="24"/>
        </w:rPr>
      </w:pPr>
    </w:p>
    <w:p w:rsidR="0082480E" w:rsidRDefault="0082480E" w:rsidP="0082480E">
      <w:pPr>
        <w:pStyle w:val="BodyText"/>
        <w:rPr>
          <w:b/>
          <w:lang w:val="en-US"/>
        </w:rPr>
      </w:pPr>
      <w:r>
        <w:rPr>
          <w:b/>
        </w:rPr>
        <w:t>СТРАНИТЕ СЕ СПОРАЗУМЯХА ЗА СЛЕДНОТО:</w:t>
      </w:r>
    </w:p>
    <w:p w:rsidR="0082480E" w:rsidRDefault="0082480E" w:rsidP="0082480E">
      <w:pPr>
        <w:rPr>
          <w:sz w:val="22"/>
          <w:lang w:val="bg-BG"/>
        </w:rPr>
      </w:pPr>
    </w:p>
    <w:p w:rsidR="0082480E" w:rsidRDefault="0082480E" w:rsidP="0082480E">
      <w:pPr>
        <w:jc w:val="center"/>
        <w:rPr>
          <w:b/>
          <w:sz w:val="28"/>
          <w:lang w:val="bg-BG"/>
        </w:rPr>
      </w:pPr>
      <w:smartTag w:uri="urn:schemas-microsoft-com:office:smarttags" w:element="place">
        <w:r>
          <w:rPr>
            <w:b/>
            <w:sz w:val="28"/>
            <w:lang w:val="en-US"/>
          </w:rPr>
          <w:t>I</w:t>
        </w:r>
        <w:r>
          <w:rPr>
            <w:b/>
            <w:sz w:val="28"/>
            <w:lang w:val="bg-BG"/>
          </w:rPr>
          <w:t>.</w:t>
        </w:r>
      </w:smartTag>
      <w:r>
        <w:rPr>
          <w:b/>
          <w:sz w:val="28"/>
          <w:lang w:val="bg-BG"/>
        </w:rPr>
        <w:t xml:space="preserve"> ПРЕДМЕТ НА ДОГОВОРА</w:t>
      </w:r>
    </w:p>
    <w:p w:rsidR="0082480E" w:rsidRDefault="0082480E" w:rsidP="0082480E">
      <w:pPr>
        <w:jc w:val="center"/>
        <w:rPr>
          <w:b/>
          <w:sz w:val="28"/>
          <w:lang w:val="bg-BG"/>
        </w:rPr>
      </w:pPr>
    </w:p>
    <w:p w:rsidR="0082480E" w:rsidRDefault="0082480E" w:rsidP="0082480E">
      <w:pPr>
        <w:rPr>
          <w:sz w:val="22"/>
          <w:lang w:val="bg-BG"/>
        </w:rPr>
      </w:pPr>
      <w:r w:rsidRPr="00753C9F">
        <w:rPr>
          <w:sz w:val="24"/>
          <w:szCs w:val="24"/>
          <w:lang w:val="bg-BG"/>
        </w:rPr>
        <w:t>Чл. 1. ИЗПЪЛНИТЕЛЯТ се задължава да извърши счетоводно обработване  на документите на ВЪЗЛОЖИТЕЛЯ за 2011г и 2012., да приключи отчетния период-2011-2012г., да изготви годишните счетоводни отчети и приложенията към тях. в съответствие със Закона за счетоводството, Националните счетоводни стандарти и националното законодателство</w:t>
      </w:r>
      <w:r>
        <w:rPr>
          <w:sz w:val="22"/>
          <w:lang w:val="bg-BG"/>
        </w:rPr>
        <w:t>.</w:t>
      </w:r>
    </w:p>
    <w:p w:rsidR="0082480E" w:rsidRDefault="0082480E" w:rsidP="0082480E">
      <w:pPr>
        <w:rPr>
          <w:sz w:val="22"/>
          <w:lang w:val="bg-BG"/>
        </w:rPr>
      </w:pPr>
    </w:p>
    <w:p w:rsidR="0082480E" w:rsidRDefault="0082480E" w:rsidP="0082480E">
      <w:pPr>
        <w:jc w:val="center"/>
        <w:rPr>
          <w:b/>
          <w:sz w:val="28"/>
          <w:lang w:val="bg-BG"/>
        </w:rPr>
      </w:pPr>
      <w:r>
        <w:rPr>
          <w:b/>
          <w:sz w:val="28"/>
          <w:lang w:val="en-US"/>
        </w:rPr>
        <w:t>II</w:t>
      </w:r>
      <w:r>
        <w:rPr>
          <w:b/>
          <w:sz w:val="28"/>
          <w:lang w:val="bg-BG"/>
        </w:rPr>
        <w:t>. ЦЕНА И НАЧИН НА ПЛАЩАНЕ</w:t>
      </w:r>
    </w:p>
    <w:p w:rsidR="0082480E" w:rsidRDefault="0082480E" w:rsidP="0082480E">
      <w:pPr>
        <w:rPr>
          <w:sz w:val="22"/>
          <w:lang w:val="bg-BG"/>
        </w:rPr>
      </w:pPr>
    </w:p>
    <w:p w:rsidR="0082480E" w:rsidRPr="00753C9F" w:rsidRDefault="0082480E" w:rsidP="0082480E">
      <w:pPr>
        <w:rPr>
          <w:sz w:val="24"/>
          <w:szCs w:val="24"/>
          <w:lang w:val="bg-BG"/>
        </w:rPr>
      </w:pPr>
      <w:r w:rsidRPr="00753C9F">
        <w:rPr>
          <w:sz w:val="24"/>
          <w:szCs w:val="24"/>
          <w:lang w:val="bg-BG"/>
        </w:rPr>
        <w:t>Чл. 2. Цената на извършената услуга се определя в размер на:</w:t>
      </w:r>
      <w:r w:rsidR="000A24EB" w:rsidRPr="00753C9F">
        <w:rPr>
          <w:sz w:val="24"/>
          <w:szCs w:val="24"/>
          <w:lang w:val="en-US"/>
        </w:rPr>
        <w:t xml:space="preserve"> </w:t>
      </w:r>
      <w:r w:rsidRPr="00753C9F">
        <w:rPr>
          <w:sz w:val="24"/>
          <w:szCs w:val="24"/>
          <w:lang w:val="bg-BG"/>
        </w:rPr>
        <w:t xml:space="preserve">160лв. месечно </w:t>
      </w:r>
    </w:p>
    <w:p w:rsidR="006D25C1" w:rsidRPr="00753C9F" w:rsidRDefault="006D25C1" w:rsidP="006D25C1">
      <w:pPr>
        <w:rPr>
          <w:sz w:val="24"/>
          <w:szCs w:val="24"/>
          <w:lang w:val="bg-BG"/>
        </w:rPr>
      </w:pPr>
    </w:p>
    <w:p w:rsidR="006D25C1" w:rsidRPr="00753C9F" w:rsidRDefault="006D25C1" w:rsidP="006D25C1">
      <w:pPr>
        <w:rPr>
          <w:sz w:val="24"/>
          <w:szCs w:val="24"/>
          <w:lang w:val="bg-BG"/>
        </w:rPr>
      </w:pPr>
      <w:r w:rsidRPr="00753C9F">
        <w:rPr>
          <w:sz w:val="24"/>
          <w:szCs w:val="24"/>
          <w:lang w:val="bg-BG"/>
        </w:rPr>
        <w:t>Чл. 3. Плащането се извършва в брой или с платежно нареждане.</w:t>
      </w:r>
    </w:p>
    <w:p w:rsidR="006D25C1" w:rsidRPr="00E67316" w:rsidRDefault="006D25C1" w:rsidP="0082480E">
      <w:pPr>
        <w:rPr>
          <w:sz w:val="22"/>
          <w:lang w:val="bg-BG"/>
        </w:rPr>
      </w:pPr>
    </w:p>
    <w:p w:rsidR="0082480E" w:rsidRDefault="0082480E" w:rsidP="0082480E">
      <w:pPr>
        <w:jc w:val="center"/>
        <w:rPr>
          <w:b/>
          <w:sz w:val="28"/>
          <w:lang w:val="bg-BG"/>
        </w:rPr>
      </w:pPr>
    </w:p>
    <w:p w:rsidR="0082480E" w:rsidRDefault="0082480E" w:rsidP="0082480E">
      <w:pPr>
        <w:jc w:val="center"/>
        <w:rPr>
          <w:b/>
          <w:sz w:val="28"/>
          <w:lang w:val="bg-BG"/>
        </w:rPr>
      </w:pPr>
      <w:r>
        <w:rPr>
          <w:b/>
          <w:sz w:val="28"/>
          <w:lang w:val="en-US"/>
        </w:rPr>
        <w:t>III</w:t>
      </w:r>
      <w:r>
        <w:rPr>
          <w:b/>
          <w:sz w:val="28"/>
          <w:lang w:val="bg-BG"/>
        </w:rPr>
        <w:t>. ПРАВА И ЗАДЪЛЖЕНИЯ НА ИЗПЪЛНИТЕЛЯ</w:t>
      </w:r>
    </w:p>
    <w:p w:rsidR="0082480E" w:rsidRDefault="0082480E" w:rsidP="0082480E">
      <w:pPr>
        <w:rPr>
          <w:sz w:val="22"/>
          <w:lang w:val="bg-BG"/>
        </w:rPr>
      </w:pPr>
    </w:p>
    <w:p w:rsidR="0082480E" w:rsidRPr="00753C9F" w:rsidRDefault="0082480E" w:rsidP="0082480E">
      <w:pPr>
        <w:rPr>
          <w:sz w:val="24"/>
          <w:szCs w:val="24"/>
          <w:lang w:val="bg-BG"/>
        </w:rPr>
      </w:pPr>
      <w:r w:rsidRPr="00753C9F">
        <w:rPr>
          <w:sz w:val="24"/>
          <w:szCs w:val="24"/>
          <w:lang w:val="bg-BG"/>
        </w:rPr>
        <w:t>Чл. 4. ИЗПЪЛНИТЕЛЯТ се задължава:</w:t>
      </w:r>
    </w:p>
    <w:p w:rsidR="0082480E" w:rsidRPr="00753C9F" w:rsidRDefault="0082480E" w:rsidP="0082480E">
      <w:pPr>
        <w:numPr>
          <w:ilvl w:val="0"/>
          <w:numId w:val="1"/>
        </w:numPr>
        <w:rPr>
          <w:sz w:val="24"/>
          <w:szCs w:val="24"/>
          <w:lang w:val="bg-BG"/>
        </w:rPr>
      </w:pPr>
      <w:r w:rsidRPr="00753C9F">
        <w:rPr>
          <w:sz w:val="24"/>
          <w:szCs w:val="24"/>
          <w:lang w:val="bg-BG"/>
        </w:rPr>
        <w:t>Да изпълни видовете и количествата работа предмет на настоящия договор, съгласно изискванията и нормативните документи.</w:t>
      </w:r>
    </w:p>
    <w:p w:rsidR="0082480E" w:rsidRPr="00753C9F" w:rsidRDefault="0082480E" w:rsidP="0082480E">
      <w:pPr>
        <w:numPr>
          <w:ilvl w:val="0"/>
          <w:numId w:val="1"/>
        </w:numPr>
        <w:rPr>
          <w:sz w:val="24"/>
          <w:szCs w:val="24"/>
          <w:lang w:val="bg-BG"/>
        </w:rPr>
      </w:pPr>
      <w:r w:rsidRPr="00753C9F">
        <w:rPr>
          <w:sz w:val="24"/>
          <w:szCs w:val="24"/>
          <w:lang w:val="bg-BG"/>
        </w:rPr>
        <w:t>Да не разпространява сведения, представляващи фирмена тайна и имащи конфиденциален характер за ВЪЗЛОЖИТЕЛЯ или негови контрагенти, станали му известни по повод на възложената му работа и нейното изпълнение до 5 години след прекратяване на взаимоотношенията си.</w:t>
      </w:r>
    </w:p>
    <w:p w:rsidR="0082480E" w:rsidRPr="00753C9F" w:rsidRDefault="0082480E" w:rsidP="0082480E">
      <w:pPr>
        <w:numPr>
          <w:ilvl w:val="0"/>
          <w:numId w:val="1"/>
        </w:numPr>
        <w:rPr>
          <w:sz w:val="24"/>
          <w:szCs w:val="24"/>
          <w:lang w:val="bg-BG"/>
        </w:rPr>
      </w:pPr>
      <w:r w:rsidRPr="00753C9F">
        <w:rPr>
          <w:sz w:val="24"/>
          <w:szCs w:val="24"/>
          <w:lang w:val="bg-BG"/>
        </w:rPr>
        <w:t>Да извърши добросъвестно, задълбочено и безпристрастно възложената работа.</w:t>
      </w:r>
    </w:p>
    <w:p w:rsidR="0082480E" w:rsidRPr="00753C9F" w:rsidRDefault="0082480E" w:rsidP="0082480E">
      <w:pPr>
        <w:rPr>
          <w:sz w:val="24"/>
          <w:szCs w:val="24"/>
          <w:lang w:val="bg-BG"/>
        </w:rPr>
      </w:pPr>
      <w:r w:rsidRPr="00753C9F">
        <w:rPr>
          <w:sz w:val="24"/>
          <w:szCs w:val="24"/>
          <w:lang w:val="bg-BG"/>
        </w:rPr>
        <w:t>Чл. 5. ИЗПЪЛНИТЕЛЯТ има право:</w:t>
      </w:r>
    </w:p>
    <w:p w:rsidR="0082480E" w:rsidRPr="00753C9F" w:rsidRDefault="0082480E" w:rsidP="0082480E">
      <w:pPr>
        <w:numPr>
          <w:ilvl w:val="0"/>
          <w:numId w:val="2"/>
        </w:numPr>
        <w:rPr>
          <w:sz w:val="24"/>
          <w:szCs w:val="24"/>
          <w:lang w:val="bg-BG"/>
        </w:rPr>
      </w:pPr>
      <w:r w:rsidRPr="00753C9F">
        <w:rPr>
          <w:sz w:val="24"/>
          <w:szCs w:val="24"/>
          <w:lang w:val="bg-BG"/>
        </w:rPr>
        <w:t>Да определи мястото на извършване на услугите.</w:t>
      </w:r>
    </w:p>
    <w:p w:rsidR="0082480E" w:rsidRPr="00753C9F" w:rsidRDefault="0082480E" w:rsidP="0082480E">
      <w:pPr>
        <w:numPr>
          <w:ilvl w:val="0"/>
          <w:numId w:val="2"/>
        </w:numPr>
        <w:rPr>
          <w:sz w:val="24"/>
          <w:szCs w:val="24"/>
          <w:lang w:val="bg-BG"/>
        </w:rPr>
      </w:pPr>
      <w:r w:rsidRPr="00753C9F">
        <w:rPr>
          <w:sz w:val="24"/>
          <w:szCs w:val="24"/>
          <w:lang w:val="bg-BG"/>
        </w:rPr>
        <w:t>Да изисква от ВЪЗЛОЖИТЕЛЯ всички необходими счетоводни и други документи, свързани с определената дейност, предмет на договора.</w:t>
      </w:r>
    </w:p>
    <w:p w:rsidR="0082480E" w:rsidRPr="00753C9F" w:rsidRDefault="0082480E" w:rsidP="0082480E">
      <w:pPr>
        <w:numPr>
          <w:ilvl w:val="0"/>
          <w:numId w:val="2"/>
        </w:numPr>
        <w:rPr>
          <w:sz w:val="24"/>
          <w:szCs w:val="24"/>
          <w:lang w:val="bg-BG"/>
        </w:rPr>
      </w:pPr>
      <w:r w:rsidRPr="00753C9F">
        <w:rPr>
          <w:sz w:val="24"/>
          <w:szCs w:val="24"/>
          <w:lang w:val="bg-BG"/>
        </w:rPr>
        <w:lastRenderedPageBreak/>
        <w:t>Да приема от ВЪЗЛОЖИТЕЛЯ документите му по опис подписан надлежно от двете страни.</w:t>
      </w:r>
    </w:p>
    <w:p w:rsidR="0082480E" w:rsidRPr="00753C9F" w:rsidRDefault="0082480E" w:rsidP="0082480E">
      <w:pPr>
        <w:numPr>
          <w:ilvl w:val="0"/>
          <w:numId w:val="2"/>
        </w:numPr>
        <w:rPr>
          <w:sz w:val="24"/>
          <w:szCs w:val="24"/>
          <w:lang w:val="bg-BG"/>
        </w:rPr>
      </w:pPr>
      <w:r w:rsidRPr="00753C9F">
        <w:rPr>
          <w:sz w:val="24"/>
          <w:szCs w:val="24"/>
          <w:lang w:val="bg-BG"/>
        </w:rPr>
        <w:t xml:space="preserve">Да предава на ВЪЗЛОЖИТЕЛЯ документите по същия опис след тяхното </w:t>
      </w:r>
    </w:p>
    <w:p w:rsidR="0082480E" w:rsidRPr="00753C9F" w:rsidRDefault="0082480E" w:rsidP="0082480E">
      <w:pPr>
        <w:ind w:firstLine="360"/>
        <w:rPr>
          <w:sz w:val="24"/>
          <w:szCs w:val="24"/>
          <w:lang w:val="bg-BG"/>
        </w:rPr>
      </w:pPr>
      <w:r w:rsidRPr="00753C9F">
        <w:rPr>
          <w:sz w:val="24"/>
          <w:szCs w:val="24"/>
          <w:lang w:val="bg-BG"/>
        </w:rPr>
        <w:t>обработване, като за целта състави предварителен протокол.</w:t>
      </w:r>
    </w:p>
    <w:p w:rsidR="0082480E" w:rsidRDefault="0082480E" w:rsidP="0082480E">
      <w:pPr>
        <w:rPr>
          <w:sz w:val="22"/>
          <w:lang w:val="bg-BG"/>
        </w:rPr>
      </w:pPr>
    </w:p>
    <w:p w:rsidR="0082480E" w:rsidRDefault="0082480E" w:rsidP="0082480E">
      <w:pPr>
        <w:jc w:val="center"/>
        <w:rPr>
          <w:b/>
          <w:sz w:val="28"/>
          <w:lang w:val="bg-BG"/>
        </w:rPr>
      </w:pPr>
      <w:r>
        <w:rPr>
          <w:b/>
          <w:sz w:val="28"/>
          <w:lang w:val="en-US"/>
        </w:rPr>
        <w:t>IV</w:t>
      </w:r>
      <w:r>
        <w:rPr>
          <w:b/>
          <w:sz w:val="28"/>
          <w:lang w:val="bg-BG"/>
        </w:rPr>
        <w:t>. ПРАВА И ЗАДЪЛЖЕНИЯ НА ВЪЗЛОЖИТЕЛЯ</w:t>
      </w:r>
    </w:p>
    <w:p w:rsidR="0082480E" w:rsidRDefault="0082480E" w:rsidP="0082480E">
      <w:pPr>
        <w:rPr>
          <w:sz w:val="22"/>
          <w:lang w:val="bg-BG"/>
        </w:rPr>
      </w:pPr>
    </w:p>
    <w:p w:rsidR="0082480E" w:rsidRPr="00753C9F" w:rsidRDefault="0082480E" w:rsidP="0082480E">
      <w:pPr>
        <w:rPr>
          <w:sz w:val="24"/>
          <w:szCs w:val="24"/>
          <w:lang w:val="bg-BG"/>
        </w:rPr>
      </w:pPr>
      <w:r w:rsidRPr="00753C9F">
        <w:rPr>
          <w:sz w:val="24"/>
          <w:szCs w:val="24"/>
          <w:lang w:val="bg-BG"/>
        </w:rPr>
        <w:t>Чл. 6. ВЪЗЛОЖИТЕЛЯТ се задължава:</w:t>
      </w:r>
    </w:p>
    <w:p w:rsidR="0082480E" w:rsidRPr="00753C9F" w:rsidRDefault="0082480E" w:rsidP="0082480E">
      <w:pPr>
        <w:numPr>
          <w:ilvl w:val="0"/>
          <w:numId w:val="3"/>
        </w:numPr>
        <w:rPr>
          <w:sz w:val="24"/>
          <w:szCs w:val="24"/>
          <w:lang w:val="bg-BG"/>
        </w:rPr>
      </w:pPr>
      <w:r w:rsidRPr="00753C9F">
        <w:rPr>
          <w:sz w:val="24"/>
          <w:szCs w:val="24"/>
          <w:lang w:val="bg-BG"/>
        </w:rPr>
        <w:t>Да предаде на ИЗПЪЛНИТЕЛЯ всички необходими документи за извършване на възложената работа.</w:t>
      </w:r>
    </w:p>
    <w:p w:rsidR="0082480E" w:rsidRPr="00753C9F" w:rsidRDefault="0082480E" w:rsidP="0082480E">
      <w:pPr>
        <w:numPr>
          <w:ilvl w:val="0"/>
          <w:numId w:val="3"/>
        </w:numPr>
        <w:rPr>
          <w:sz w:val="24"/>
          <w:szCs w:val="24"/>
          <w:lang w:val="bg-BG"/>
        </w:rPr>
      </w:pPr>
      <w:r w:rsidRPr="00753C9F">
        <w:rPr>
          <w:sz w:val="24"/>
          <w:szCs w:val="24"/>
          <w:lang w:val="bg-BG"/>
        </w:rPr>
        <w:t>Да подпише опис – предварителен протокол за вида и количеството на предадените документи.</w:t>
      </w:r>
    </w:p>
    <w:p w:rsidR="0082480E" w:rsidRPr="00753C9F" w:rsidRDefault="0082480E" w:rsidP="0082480E">
      <w:pPr>
        <w:numPr>
          <w:ilvl w:val="0"/>
          <w:numId w:val="3"/>
        </w:numPr>
        <w:rPr>
          <w:sz w:val="24"/>
          <w:szCs w:val="24"/>
          <w:lang w:val="bg-BG"/>
        </w:rPr>
      </w:pPr>
      <w:r w:rsidRPr="00753C9F">
        <w:rPr>
          <w:sz w:val="24"/>
          <w:szCs w:val="24"/>
          <w:lang w:val="bg-BG"/>
        </w:rPr>
        <w:t>Да осигури на ИЗПЪЛНИТЕЛЯ достъп до всички необходими банкови и счетоводни документи, както и други такива свързани с характера на извършваната услуга.</w:t>
      </w:r>
    </w:p>
    <w:p w:rsidR="0082480E" w:rsidRPr="00753C9F" w:rsidRDefault="0082480E" w:rsidP="0082480E">
      <w:pPr>
        <w:numPr>
          <w:ilvl w:val="0"/>
          <w:numId w:val="3"/>
        </w:numPr>
        <w:rPr>
          <w:sz w:val="24"/>
          <w:szCs w:val="24"/>
          <w:lang w:val="bg-BG"/>
        </w:rPr>
      </w:pPr>
      <w:r w:rsidRPr="00753C9F">
        <w:rPr>
          <w:sz w:val="24"/>
          <w:szCs w:val="24"/>
          <w:lang w:val="bg-BG"/>
        </w:rPr>
        <w:t>Да заплати уговорената по настоящия договор цена на услугата в цитираните по-горе срокове.</w:t>
      </w:r>
    </w:p>
    <w:p w:rsidR="0082480E" w:rsidRPr="00753C9F" w:rsidRDefault="0082480E" w:rsidP="0082480E">
      <w:pPr>
        <w:rPr>
          <w:sz w:val="24"/>
          <w:szCs w:val="24"/>
          <w:lang w:val="bg-BG"/>
        </w:rPr>
      </w:pPr>
      <w:r w:rsidRPr="00753C9F">
        <w:rPr>
          <w:sz w:val="24"/>
          <w:szCs w:val="24"/>
          <w:lang w:val="bg-BG"/>
        </w:rPr>
        <w:t>Чл. 7. Права на ВЪЗЛОЖИТЕЛЯ:</w:t>
      </w:r>
    </w:p>
    <w:p w:rsidR="0082480E" w:rsidRPr="00753C9F" w:rsidRDefault="0082480E" w:rsidP="0082480E">
      <w:pPr>
        <w:numPr>
          <w:ilvl w:val="0"/>
          <w:numId w:val="4"/>
        </w:numPr>
        <w:rPr>
          <w:sz w:val="24"/>
          <w:szCs w:val="24"/>
          <w:lang w:val="bg-BG"/>
        </w:rPr>
      </w:pPr>
      <w:r w:rsidRPr="00753C9F">
        <w:rPr>
          <w:sz w:val="24"/>
          <w:szCs w:val="24"/>
          <w:lang w:val="bg-BG"/>
        </w:rPr>
        <w:t>Да прекрати действието на настоящия договор след отправяне на писмено предизвестие в 30-дневен срок.</w:t>
      </w:r>
    </w:p>
    <w:p w:rsidR="0082480E" w:rsidRPr="00753C9F" w:rsidRDefault="0082480E" w:rsidP="0082480E">
      <w:pPr>
        <w:rPr>
          <w:sz w:val="24"/>
          <w:szCs w:val="24"/>
          <w:lang w:val="bg-BG"/>
        </w:rPr>
      </w:pPr>
    </w:p>
    <w:p w:rsidR="0082480E" w:rsidRDefault="0082480E" w:rsidP="0082480E">
      <w:pPr>
        <w:jc w:val="center"/>
        <w:rPr>
          <w:b/>
          <w:sz w:val="28"/>
          <w:lang w:val="bg-BG"/>
        </w:rPr>
      </w:pPr>
      <w:r>
        <w:rPr>
          <w:b/>
          <w:sz w:val="28"/>
          <w:lang w:val="en-US"/>
        </w:rPr>
        <w:t>V</w:t>
      </w:r>
      <w:r>
        <w:rPr>
          <w:b/>
          <w:sz w:val="28"/>
          <w:lang w:val="bg-BG"/>
        </w:rPr>
        <w:t>. ДРУГИ УСЛОВИЯ</w:t>
      </w:r>
    </w:p>
    <w:p w:rsidR="0082480E" w:rsidRDefault="0082480E" w:rsidP="0082480E">
      <w:pPr>
        <w:rPr>
          <w:sz w:val="22"/>
          <w:lang w:val="bg-BG"/>
        </w:rPr>
      </w:pPr>
    </w:p>
    <w:p w:rsidR="0082480E" w:rsidRPr="00753C9F" w:rsidRDefault="0082480E" w:rsidP="0082480E">
      <w:pPr>
        <w:rPr>
          <w:sz w:val="24"/>
          <w:szCs w:val="24"/>
          <w:lang w:val="bg-BG"/>
        </w:rPr>
      </w:pPr>
      <w:r w:rsidRPr="00753C9F">
        <w:rPr>
          <w:sz w:val="24"/>
          <w:szCs w:val="24"/>
          <w:lang w:val="bg-BG"/>
        </w:rPr>
        <w:t>Чл. 8. При неспазване клаузите на настоящия договор ИЗПЪЛНИТЕЛЯТ има право да прекрати действието на същия, като за целта отправи писмено предизвестие в 30-дневен срок.</w:t>
      </w:r>
    </w:p>
    <w:p w:rsidR="0082480E" w:rsidRPr="00753C9F" w:rsidRDefault="0082480E" w:rsidP="0082480E">
      <w:pPr>
        <w:rPr>
          <w:sz w:val="24"/>
          <w:szCs w:val="24"/>
          <w:lang w:val="bg-BG"/>
        </w:rPr>
      </w:pPr>
      <w:r w:rsidRPr="00753C9F">
        <w:rPr>
          <w:sz w:val="24"/>
          <w:szCs w:val="24"/>
          <w:lang w:val="bg-BG"/>
        </w:rPr>
        <w:t>Чл. 9. При неспазване на сроковете по заплащането на договорената цена от страна на ВЪЗЛОЖИТЕЛЯ на ИЗПЪЛНИТЕЛЯ се дължи лихва в размер на основния лихвен процент за всеки просрочен ден върху неизплатената сума.</w:t>
      </w:r>
    </w:p>
    <w:p w:rsidR="0082480E" w:rsidRPr="00753C9F" w:rsidRDefault="0082480E" w:rsidP="0082480E">
      <w:pPr>
        <w:rPr>
          <w:sz w:val="24"/>
          <w:szCs w:val="24"/>
          <w:lang w:val="bg-BG"/>
        </w:rPr>
      </w:pPr>
      <w:r w:rsidRPr="00753C9F">
        <w:rPr>
          <w:sz w:val="24"/>
          <w:szCs w:val="24"/>
          <w:lang w:val="bg-BG"/>
        </w:rPr>
        <w:t>Чл. 10. ИЗПЪЛНИТЕЛЯТ не носи отговорност в случаите, когато за ВЪЗЛОЖИТЕЛЯ са настъпили вреди в резултат на непредставени на ИЗПЪЛНИТЕЛЯ документи.</w:t>
      </w:r>
    </w:p>
    <w:p w:rsidR="0082480E" w:rsidRPr="00753C9F" w:rsidRDefault="0082480E" w:rsidP="0082480E">
      <w:pPr>
        <w:rPr>
          <w:sz w:val="24"/>
          <w:szCs w:val="24"/>
          <w:lang w:val="bg-BG"/>
        </w:rPr>
      </w:pPr>
      <w:r w:rsidRPr="00753C9F">
        <w:rPr>
          <w:sz w:val="24"/>
          <w:szCs w:val="24"/>
          <w:lang w:val="bg-BG"/>
        </w:rPr>
        <w:t>Чл. 11. Страните разрешават въпросите, възникващи по прилагането на договора по споразумение, когато това се окаже невъзможно по реда на Гражданско-процесуалния кодекс.</w:t>
      </w:r>
    </w:p>
    <w:p w:rsidR="0082480E" w:rsidRPr="00753C9F" w:rsidRDefault="0082480E" w:rsidP="0082480E">
      <w:pPr>
        <w:rPr>
          <w:sz w:val="24"/>
          <w:szCs w:val="24"/>
          <w:lang w:val="bg-BG"/>
        </w:rPr>
      </w:pPr>
      <w:r w:rsidRPr="00753C9F">
        <w:rPr>
          <w:sz w:val="24"/>
          <w:szCs w:val="24"/>
          <w:lang w:val="bg-BG"/>
        </w:rPr>
        <w:t>Чл. 12. За всички неуредени по този договор допълнително възникнали спорове се прилагат разпоредбите на Закона за задълженията и договорите и действащите нормативни актове по време на сключване и изпълнение.</w:t>
      </w:r>
    </w:p>
    <w:p w:rsidR="0082480E" w:rsidRPr="00753C9F" w:rsidRDefault="0082480E" w:rsidP="0082480E">
      <w:pPr>
        <w:rPr>
          <w:sz w:val="24"/>
          <w:szCs w:val="24"/>
          <w:lang w:val="bg-BG"/>
        </w:rPr>
      </w:pPr>
    </w:p>
    <w:p w:rsidR="0082480E" w:rsidRPr="00753C9F" w:rsidRDefault="0082480E" w:rsidP="0082480E">
      <w:pPr>
        <w:rPr>
          <w:sz w:val="24"/>
          <w:szCs w:val="24"/>
          <w:lang w:val="bg-BG"/>
        </w:rPr>
      </w:pPr>
      <w:r w:rsidRPr="00753C9F">
        <w:rPr>
          <w:sz w:val="24"/>
          <w:szCs w:val="24"/>
          <w:lang w:val="bg-BG"/>
        </w:rPr>
        <w:t xml:space="preserve">Настоящият договор се състави в два еднообразни екземпляра – по един за всяка от договарящите се страни. Същият е в сила до 31.12.2012 г. </w:t>
      </w:r>
    </w:p>
    <w:p w:rsidR="0082480E" w:rsidRDefault="0082480E" w:rsidP="0082480E">
      <w:pPr>
        <w:rPr>
          <w:sz w:val="22"/>
          <w:lang w:val="bg-BG"/>
        </w:rPr>
      </w:pPr>
    </w:p>
    <w:p w:rsidR="0082480E" w:rsidRDefault="0082480E" w:rsidP="0082480E">
      <w:pPr>
        <w:rPr>
          <w:sz w:val="22"/>
          <w:lang w:val="bg-BG"/>
        </w:rPr>
      </w:pPr>
    </w:p>
    <w:p w:rsidR="0082480E" w:rsidRDefault="0082480E" w:rsidP="0082480E">
      <w:pPr>
        <w:rPr>
          <w:sz w:val="22"/>
          <w:lang w:val="bg-BG"/>
        </w:rPr>
      </w:pPr>
    </w:p>
    <w:p w:rsidR="0082480E" w:rsidRDefault="0082480E" w:rsidP="0082480E">
      <w:pPr>
        <w:rPr>
          <w:sz w:val="22"/>
          <w:lang w:val="bg-BG"/>
        </w:rPr>
      </w:pPr>
    </w:p>
    <w:p w:rsidR="0082480E" w:rsidRDefault="0082480E" w:rsidP="0082480E">
      <w:pPr>
        <w:rPr>
          <w:sz w:val="22"/>
          <w:lang w:val="bg-BG"/>
        </w:rPr>
      </w:pPr>
    </w:p>
    <w:p w:rsidR="0082480E" w:rsidRDefault="0082480E" w:rsidP="0082480E">
      <w:pPr>
        <w:rPr>
          <w:sz w:val="22"/>
          <w:lang w:val="bg-BG"/>
        </w:rPr>
      </w:pPr>
      <w:r>
        <w:rPr>
          <w:sz w:val="22"/>
          <w:lang w:val="bg-BG"/>
        </w:rPr>
        <w:t>ВЪЗЛОЖИТЕЛ:…………………….                         ИЗПЪЛНИТЕЛ:…………………………</w:t>
      </w:r>
    </w:p>
    <w:p w:rsidR="00BC6697" w:rsidRDefault="00753C9F"/>
    <w:sectPr w:rsidR="00BC6697" w:rsidSect="00467299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">
    <w:panose1 w:val="020B0602040502020204"/>
    <w:charset w:val="CC"/>
    <w:family w:val="swiss"/>
    <w:pitch w:val="variable"/>
    <w:sig w:usb0="01002A87" w:usb1="00000000" w:usb2="00000000" w:usb3="00000000" w:csb0="000100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20CC9"/>
    <w:multiLevelType w:val="singleLevel"/>
    <w:tmpl w:val="E87C61DE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1">
    <w:nsid w:val="35E423DC"/>
    <w:multiLevelType w:val="singleLevel"/>
    <w:tmpl w:val="E87C61DE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2">
    <w:nsid w:val="580A3529"/>
    <w:multiLevelType w:val="singleLevel"/>
    <w:tmpl w:val="E87C61DE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3">
    <w:nsid w:val="7F390308"/>
    <w:multiLevelType w:val="singleLevel"/>
    <w:tmpl w:val="E87C61DE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</w:lvl>
  </w:abstractNum>
  <w:num w:numId="1">
    <w:abstractNumId w:val="3"/>
    <w:lvlOverride w:ilvl="0">
      <w:startOverride w:val="1"/>
    </w:lvlOverride>
  </w:num>
  <w:num w:numId="2">
    <w:abstractNumId w:val="0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2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82480E"/>
    <w:rsid w:val="000A24EB"/>
    <w:rsid w:val="00107FB2"/>
    <w:rsid w:val="00111A7D"/>
    <w:rsid w:val="0031612A"/>
    <w:rsid w:val="00467299"/>
    <w:rsid w:val="006D25C1"/>
    <w:rsid w:val="006D3DB8"/>
    <w:rsid w:val="006E57E0"/>
    <w:rsid w:val="00753C9F"/>
    <w:rsid w:val="0082480E"/>
    <w:rsid w:val="00957929"/>
    <w:rsid w:val="00B921E7"/>
    <w:rsid w:val="00E71558"/>
    <w:rsid w:val="00F10B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  <w:ind w:left="113" w:right="113"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480E"/>
    <w:pPr>
      <w:spacing w:line="240" w:lineRule="auto"/>
      <w:ind w:left="0" w:right="0" w:firstLine="0"/>
    </w:pPr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7929"/>
    <w:pPr>
      <w:ind w:left="720"/>
      <w:contextualSpacing/>
    </w:pPr>
  </w:style>
  <w:style w:type="paragraph" w:styleId="Title">
    <w:name w:val="Title"/>
    <w:basedOn w:val="Normal"/>
    <w:link w:val="TitleChar"/>
    <w:qFormat/>
    <w:rsid w:val="0082480E"/>
    <w:pPr>
      <w:jc w:val="center"/>
    </w:pPr>
    <w:rPr>
      <w:sz w:val="36"/>
      <w:lang w:val="bg-BG"/>
    </w:rPr>
  </w:style>
  <w:style w:type="character" w:customStyle="1" w:styleId="TitleChar">
    <w:name w:val="Title Char"/>
    <w:basedOn w:val="DefaultParagraphFont"/>
    <w:link w:val="Title"/>
    <w:rsid w:val="0082480E"/>
    <w:rPr>
      <w:rFonts w:ascii="Times New Roman" w:eastAsia="Times New Roman" w:hAnsi="Times New Roman" w:cs="Times New Roman"/>
      <w:sz w:val="36"/>
      <w:szCs w:val="20"/>
      <w:lang w:val="bg-BG" w:eastAsia="bg-BG"/>
    </w:rPr>
  </w:style>
  <w:style w:type="paragraph" w:styleId="BodyText">
    <w:name w:val="Body Text"/>
    <w:basedOn w:val="Normal"/>
    <w:link w:val="BodyTextChar"/>
    <w:rsid w:val="0082480E"/>
    <w:pPr>
      <w:jc w:val="center"/>
    </w:pPr>
    <w:rPr>
      <w:sz w:val="28"/>
      <w:lang w:val="bg-BG"/>
    </w:rPr>
  </w:style>
  <w:style w:type="character" w:customStyle="1" w:styleId="BodyTextChar">
    <w:name w:val="Body Text Char"/>
    <w:basedOn w:val="DefaultParagraphFont"/>
    <w:link w:val="BodyText"/>
    <w:rsid w:val="0082480E"/>
    <w:rPr>
      <w:rFonts w:ascii="Times New Roman" w:eastAsia="Times New Roman" w:hAnsi="Times New Roman" w:cs="Times New Roman"/>
      <w:sz w:val="28"/>
      <w:szCs w:val="20"/>
      <w:lang w:val="bg-BG"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pex">
      <a:majorFont>
        <a:latin typeface="Lucida Sans"/>
        <a:ea typeface=""/>
        <a:cs typeface=""/>
        <a:font script="Grek" typeface="Arial"/>
        <a:font script="Cyrl" typeface="Arial"/>
        <a:font script="Jpan" typeface="HG丸ｺﾞｼｯｸM-PRO"/>
        <a:font script="Hang" typeface="휴먼옛체"/>
        <a:font script="Hans" typeface="黑体"/>
        <a:font script="Hant" typeface="微軟正黑體"/>
        <a:font script="Arab" typeface="Tahoma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明朝B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590</Words>
  <Characters>3369</Characters>
  <Application>Microsoft Office Word</Application>
  <DocSecurity>0</DocSecurity>
  <Lines>28</Lines>
  <Paragraphs>7</Paragraphs>
  <ScaleCrop>false</ScaleCrop>
  <Company/>
  <LinksUpToDate>false</LinksUpToDate>
  <CharactersWithSpaces>3952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Pafka</dc:creator>
  <cp:lastModifiedBy>Paf</cp:lastModifiedBy>
  <cp:revision>5</cp:revision>
  <dcterms:created xsi:type="dcterms:W3CDTF">2012-02-28T09:26:00Z</dcterms:created>
  <dcterms:modified xsi:type="dcterms:W3CDTF">2012-04-18T09:33:00Z</dcterms:modified>
</cp:coreProperties>
</file>